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13963B32" w:rsidR="00805196" w:rsidRDefault="006341F2" w:rsidP="00543707">
      <w:pPr>
        <w:rPr>
          <w:b/>
        </w:rPr>
      </w:pPr>
      <w:r w:rsidRPr="006341F2">
        <w:rPr>
          <w:b/>
        </w:rPr>
        <w:t>zur Vorlage bei den Budgetverhandlungen.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357614A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CC74C6">
              <w:t>2022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A121C6B" w14:textId="6D2ACE67" w:rsidR="00805196" w:rsidRDefault="00805196" w:rsidP="00985467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77D13169" w14:textId="6BF10F26" w:rsidR="008470C5" w:rsidRPr="00805196" w:rsidRDefault="008470C5" w:rsidP="00985467">
            <w:pPr>
              <w:tabs>
                <w:tab w:val="left" w:pos="7733"/>
              </w:tabs>
            </w:pPr>
            <w:r>
              <w:t>Entlassender Standort:</w:t>
            </w:r>
            <w:r w:rsidRPr="00805196">
              <w:tab/>
            </w:r>
            <w:r>
              <w:tab/>
            </w:r>
            <w:r w:rsidR="00CD16A6">
              <w:rPr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r w:rsidR="00CD16A6">
              <w:rPr>
                <w:highlight w:val="lightGray"/>
              </w:rPr>
              <w:instrText xml:space="preserve"> </w:instrText>
            </w:r>
            <w:bookmarkStart w:id="3" w:name="STANDORTID"/>
            <w:r w:rsidR="00CD16A6">
              <w:rPr>
                <w:highlight w:val="lightGray"/>
              </w:rPr>
              <w:instrText xml:space="preserve">FORMTEXT </w:instrText>
            </w:r>
            <w:r w:rsidR="00CD16A6">
              <w:rPr>
                <w:highlight w:val="lightGray"/>
              </w:rPr>
            </w:r>
            <w:r w:rsidR="00CD16A6">
              <w:rPr>
                <w:highlight w:val="lightGray"/>
              </w:rPr>
              <w:fldChar w:fldCharType="separate"/>
            </w:r>
            <w:r w:rsidR="00CD16A6">
              <w:rPr>
                <w:noProof/>
                <w:highlight w:val="lightGray"/>
              </w:rPr>
              <w:t> </w:t>
            </w:r>
            <w:r w:rsidR="00CD16A6">
              <w:rPr>
                <w:noProof/>
                <w:highlight w:val="lightGray"/>
              </w:rPr>
              <w:t> </w:t>
            </w:r>
            <w:r w:rsidR="00CD16A6">
              <w:rPr>
                <w:noProof/>
                <w:highlight w:val="lightGray"/>
              </w:rPr>
              <w:t> </w:t>
            </w:r>
            <w:r w:rsidR="00CD16A6">
              <w:rPr>
                <w:noProof/>
                <w:highlight w:val="lightGray"/>
              </w:rPr>
              <w:t> </w:t>
            </w:r>
            <w:r w:rsidR="00CD16A6">
              <w:rPr>
                <w:noProof/>
                <w:highlight w:val="lightGray"/>
              </w:rPr>
              <w:t> </w:t>
            </w:r>
            <w:r w:rsidR="00CD16A6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5E8D3A41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6B00ADF2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141E110E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0810E8A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>QS Verfahren Cholezystektomie</w:t>
            </w:r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72CBA052" w:rsidR="00F7694E" w:rsidDel="00F41E62" w:rsidRDefault="00F7694E" w:rsidP="00CC74C6">
            <w:r>
              <w:t>20</w:t>
            </w:r>
            <w:r w:rsidR="00985467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98945C2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4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60486C0C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1A4A675C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40131DB7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4FB168AD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20C6657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5B3395C1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5473EC33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64B12F6F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3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3DC03AD3" w:rsidR="009559F7" w:rsidRPr="00592020" w:rsidRDefault="009559F7" w:rsidP="00CC74C6">
            <w:r>
              <w:t>20</w:t>
            </w:r>
            <w:r w:rsidR="008A1B80"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32BEBD13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1775DACB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7F5D1B22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6D4E9D8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52C4241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531D42D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206FB60B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1548262E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F46F051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3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7CCB395" w:rsidR="001910AD" w:rsidRPr="00592020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73122BD3" w:rsidR="006253C0" w:rsidRPr="007441D3" w:rsidRDefault="001910AD" w:rsidP="00CC74C6">
            <w:r w:rsidRPr="007441D3"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595B27D" w:rsidR="00735BF5" w:rsidRPr="007A3DED" w:rsidRDefault="00D979ED" w:rsidP="00E059F5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1B282F8C" w:rsidR="001910AD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FB4C4EE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04F3CBB6" w:rsidR="001910AD" w:rsidRDefault="001910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17DAB24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3BF6FBC1" w:rsidR="00AC020C" w:rsidRDefault="00AC020C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0D24F568" w:rsidR="0028512E" w:rsidRDefault="0028512E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5DE74589" w:rsidR="0028512E" w:rsidRPr="00592020" w:rsidRDefault="0028512E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0C637FC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Hüftendoprothesenversorgung</w:t>
            </w:r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602A859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5A89B66E" w:rsidR="0070316D" w:rsidRDefault="00022507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5A53821D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Hüftgelenknahe Femurfraktur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50B37C5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10B5B501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25ED9EF6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27F814AB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6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733D9AAB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D6374F4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6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0B8A7E99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5B2771C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6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Karotis-Revaskularisation</w:t>
            </w:r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134489A1" w:rsidR="007321AD" w:rsidRDefault="007321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4760B104" w:rsidR="007321AD" w:rsidRDefault="007321A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Knieendoprothesenversorgung</w:t>
            </w:r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6373C3E3" w:rsidR="0070316D" w:rsidRDefault="0070316D" w:rsidP="00CC74C6">
            <w:r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6B2EC8B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7CD6C182" w:rsidR="0070316D" w:rsidRDefault="0070316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55CA9EDF" w:rsidR="0070316D" w:rsidRDefault="0070316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593DBA96" w:rsidR="0070316D" w:rsidRDefault="0070316D" w:rsidP="00CC74C6">
            <w:r w:rsidRPr="00592020"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302BE3B6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7F070CEE" w:rsidR="00597E3D" w:rsidRDefault="00597E3D" w:rsidP="00597E3D">
            <w:r>
              <w:t>DIAL</w:t>
            </w:r>
            <w:r w:rsidR="001167E0">
              <w:t>_LKG</w:t>
            </w:r>
          </w:p>
        </w:tc>
        <w:tc>
          <w:tcPr>
            <w:tcW w:w="903" w:type="dxa"/>
          </w:tcPr>
          <w:p w14:paraId="00A10821" w14:textId="1ECB8114" w:rsidR="00597E3D" w:rsidRDefault="00597E3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DD5A1B2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4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5C9E2671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2DF8443E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7C8A0D6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4D93264C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4038C92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66E5A8C8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BE10856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66B6366A" w:rsidR="00597E3D" w:rsidRDefault="001167E0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72C35550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100246E4" w:rsidR="00597E3D" w:rsidRDefault="00597E3D" w:rsidP="00597E3D">
            <w:r>
              <w:lastRenderedPageBreak/>
              <w:t>DIAL</w:t>
            </w:r>
            <w:r w:rsidR="00E121E8">
              <w:t>_LKG</w:t>
            </w:r>
          </w:p>
        </w:tc>
        <w:tc>
          <w:tcPr>
            <w:tcW w:w="903" w:type="dxa"/>
          </w:tcPr>
          <w:p w14:paraId="2633F593" w14:textId="0023AC71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61143D82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5789E8C5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A2FB755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6C07D4D6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459F7CF1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5053F4E1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1CF1EA22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E50CF0B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72D8FA6" w:rsidR="00597E3D" w:rsidRDefault="00E121E8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547B180D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739B2C29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22FA1B2E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6FF1865B" w:rsidR="00597E3D" w:rsidRDefault="00597E3D" w:rsidP="00CC74C6">
            <w:r w:rsidRPr="00592020">
              <w:t>20</w:t>
            </w:r>
            <w:r w:rsidR="00BF7659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1FBC3850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12C9143B" w:rsidR="00597E3D" w:rsidRDefault="00597E3D" w:rsidP="00CC74C6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4719D3A1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44D8AA2B" w:rsidR="00FC24B1" w:rsidRPr="00592020" w:rsidRDefault="00FC24B1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205B2143" w:rsidR="00FC24B1" w:rsidRPr="00592020" w:rsidRDefault="00FC24B1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32000AFE" w:rsidR="00FC24B1" w:rsidRDefault="00FC24B1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46B272B6" w:rsidR="00FC24B1" w:rsidRDefault="00FC24B1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46E7920C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3CDABFB6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2EF96B6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1C30213D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760B36D0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2742C259" w:rsidR="00CA41FE" w:rsidRDefault="00CA41F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726A2A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303BB897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E25485A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2D1449A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16E7AD7A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14F332A3" w:rsidR="00350B22" w:rsidRDefault="00680189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</w:tr>
    </w:tbl>
    <w:p w14:paraId="13A43E38" w14:textId="6F9B5B94" w:rsidR="0027733C" w:rsidRPr="007A590F" w:rsidRDefault="0027733C" w:rsidP="00DE2F42">
      <w:pPr>
        <w:keepNext/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7E7AFC26" w:rsidR="0027733C" w:rsidRPr="007A590F" w:rsidRDefault="0027733C" w:rsidP="00DE4B05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 w:rsidR="00DE4B05">
              <w:rPr>
                <w:b/>
                <w:color w:val="000000" w:themeColor="text1"/>
              </w:rPr>
              <w:t>22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4F283BFC" w:rsidR="0027733C" w:rsidRPr="007A590F" w:rsidRDefault="0027733C" w:rsidP="00DE4B05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 w:rsidR="00DE4B05">
              <w:rPr>
                <w:b/>
                <w:color w:val="000000" w:themeColor="text1"/>
              </w:rPr>
              <w:t>22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559207E4" w:rsidR="0027733C" w:rsidRPr="007A590F" w:rsidRDefault="0027733C" w:rsidP="00DE4B05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 w:rsidR="00DE4B05">
              <w:rPr>
                <w:b/>
                <w:color w:val="000000" w:themeColor="text1"/>
              </w:rPr>
              <w:t>22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5E458B65" w:rsidR="0027733C" w:rsidRPr="007A590F" w:rsidRDefault="0027733C" w:rsidP="00DE4B05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 w:rsidR="00DE4B05">
              <w:rPr>
                <w:b/>
                <w:color w:val="000000" w:themeColor="text1"/>
              </w:rPr>
              <w:t>22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Hüftendoprothesenversorgung</w:t>
            </w:r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50EA5C73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9E97B52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D2CE6F0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5EA4391C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Knieendoprothesenversorgung</w:t>
            </w:r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D2FE2A7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111707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3B8F0823" w:rsidR="008A2CB6" w:rsidRDefault="008A2CB6" w:rsidP="00EB201E">
            <w:r>
              <w:t>20</w:t>
            </w:r>
            <w:r w:rsidR="00A73603">
              <w:t>2</w:t>
            </w:r>
            <w:r w:rsidR="00EB201E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793803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2D018C2A" w:rsidR="005356A4" w:rsidRDefault="00F01638" w:rsidP="005356A4">
            <w:r>
              <w:t>HCH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46F90758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</w:tr>
      <w:tr w:rsidR="005356A4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4FC182EA" w:rsidR="005356A4" w:rsidRPr="0016735C" w:rsidRDefault="00E121E8" w:rsidP="00E121E8">
            <w:r>
              <w:t>H</w:t>
            </w:r>
            <w:r w:rsidR="005356A4">
              <w:t>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50137AB4" w:rsidR="005356A4" w:rsidDel="007647D1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</w:tr>
      <w:tr w:rsidR="005356A4" w:rsidRPr="007A590F" w14:paraId="65C23553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15E66038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1CA026C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</w:tr>
      <w:tr w:rsidR="005356A4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7934EE24" w:rsidR="005356A4" w:rsidRPr="007A590F" w:rsidRDefault="00E121E8" w:rsidP="005356A4">
            <w:r>
              <w:lastRenderedPageBreak/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98F9DEF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</w:tr>
      <w:tr w:rsidR="005356A4" w:rsidRPr="007A590F" w14:paraId="037B0EDE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79D2E474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46FC287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</w:tr>
      <w:tr w:rsidR="005356A4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9CFBFC9" w:rsidR="005356A4" w:rsidRPr="007A590F" w:rsidRDefault="00E121E8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46E2CC58" w:rsidR="005356A4" w:rsidRPr="007A590F" w:rsidDel="007647D1" w:rsidRDefault="005356A4" w:rsidP="005356A4">
            <w:r>
              <w:t>2022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</w:tr>
      <w:tr w:rsidR="005356A4" w:rsidRPr="007A590F" w14:paraId="7970F473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5462C2EC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52A908FD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</w:tr>
      <w:tr w:rsidR="005356A4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0EEDEB0C" w:rsidR="005356A4" w:rsidRPr="007A590F" w:rsidRDefault="00E121E8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9490EFA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</w:tr>
      <w:tr w:rsidR="005356A4" w:rsidRPr="007A590F" w14:paraId="6E05B01B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4DB0E5B8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9CAAEBF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  <w:tr w:rsidR="005356A4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6EC73DBE" w:rsidR="005356A4" w:rsidRPr="007A590F" w:rsidRDefault="00E121E8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3653896D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3DCBFDCE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55D48E31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565FDD25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36B3AB22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2F6B055E" w:rsidR="00C94A85" w:rsidRPr="00616656" w:rsidRDefault="00C94A85" w:rsidP="00DE4B0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 w:rsidR="00DE4B05">
              <w:rPr>
                <w:b/>
                <w:color w:val="000000" w:themeColor="text1"/>
              </w:rPr>
              <w:t>22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37B9C662" w:rsidR="00C94A85" w:rsidRPr="00616656" w:rsidRDefault="00C94A85" w:rsidP="00DE4B0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 w:rsidR="00DE4B05">
              <w:rPr>
                <w:b/>
                <w:color w:val="000000" w:themeColor="text1"/>
              </w:rPr>
              <w:t>22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6CFC7245" w:rsidR="00C94A85" w:rsidRPr="00616656" w:rsidRDefault="00C94A85" w:rsidP="00DE4B0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 w:rsidR="00DE4B05">
              <w:rPr>
                <w:b/>
                <w:color w:val="000000" w:themeColor="text1"/>
              </w:rPr>
              <w:t>22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2BB8A4A6" w:rsidR="00C94A85" w:rsidRPr="00616656" w:rsidRDefault="00C94A85" w:rsidP="00DE4B0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 w:rsidR="00DE4B05">
              <w:rPr>
                <w:b/>
                <w:color w:val="000000" w:themeColor="text1"/>
              </w:rPr>
              <w:t>22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2AC139FC" w:rsidR="00C94A85" w:rsidRPr="00592020" w:rsidRDefault="00C94A85" w:rsidP="00CC74C6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51DA3397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3AFA06CA" w:rsidR="00C94A85" w:rsidRPr="00592020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24E3528B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FE26C32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4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5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6C5DA1DD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9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0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5F17841C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24340482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7A9DBD00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106897AC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178F5FE7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25EE028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3CCA440F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CC74C6">
        <w:t>2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1E0C7E6B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CC74C6">
        <w:t>2</w:t>
      </w:r>
      <w:r>
        <w:t xml:space="preserve"> und als unterschriebener Papierausdruck per Post. Dieser enthält die sog. Konformitätserklärung nach § 15 Abs. 3 der DeQS-RL.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5CA72F11" w:rsidR="00760105" w:rsidRPr="00095BE2" w:rsidRDefault="00760105" w:rsidP="00760105">
      <w:r w:rsidRPr="00095BE2">
        <w:t xml:space="preserve">Für die auf Bundesebene verpflichtend zu dokumentierenden Datensätze besteht eine Dokumentationspflicht nach Maßgabe des § </w:t>
      </w:r>
      <w:r w:rsidR="00201BD7">
        <w:t>15</w:t>
      </w:r>
      <w:r w:rsidR="00F44296" w:rsidRPr="00095BE2">
        <w:t xml:space="preserve"> </w:t>
      </w:r>
      <w:r w:rsidRPr="00095BE2">
        <w:t xml:space="preserve">Abs. 1 der </w:t>
      </w:r>
      <w:r w:rsidR="00201BD7">
        <w:t>DeQS</w:t>
      </w:r>
      <w:r w:rsidRPr="00095BE2">
        <w:t>-R</w:t>
      </w:r>
      <w:bookmarkStart w:id="856" w:name="_GoBack"/>
      <w:bookmarkEnd w:id="856"/>
      <w:r w:rsidRPr="00095BE2">
        <w:t>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0128C4A1" w:rsidR="00805196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1E076" w14:textId="77777777" w:rsidR="00072408" w:rsidRDefault="00072408" w:rsidP="00AF39F8">
      <w:r>
        <w:separator/>
      </w:r>
    </w:p>
  </w:endnote>
  <w:endnote w:type="continuationSeparator" w:id="0">
    <w:p w14:paraId="2ACC2D03" w14:textId="77777777" w:rsidR="00072408" w:rsidRDefault="00072408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F44296" w:rsidRPr="003C0652" w:rsidRDefault="00F442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EEB63" w14:textId="77777777" w:rsidR="00072408" w:rsidRDefault="00072408" w:rsidP="00477DFB">
      <w:pPr>
        <w:spacing w:after="0"/>
      </w:pPr>
      <w:r>
        <w:separator/>
      </w:r>
    </w:p>
  </w:footnote>
  <w:footnote w:type="continuationSeparator" w:id="0">
    <w:p w14:paraId="66C27CD3" w14:textId="77777777" w:rsidR="00072408" w:rsidRDefault="00072408" w:rsidP="00AF39F8">
      <w:r>
        <w:continuationSeparator/>
      </w:r>
    </w:p>
  </w:footnote>
  <w:footnote w:id="1">
    <w:p w14:paraId="49AAF884" w14:textId="77777777" w:rsidR="00F44296" w:rsidRDefault="00F44296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F44296" w:rsidRDefault="00F44296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F44296" w:rsidRDefault="00F44296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7777777" w:rsidR="00F44296" w:rsidRDefault="00F44296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F44296" w:rsidRDefault="00F44296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19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2507"/>
    <w:rsid w:val="00023440"/>
    <w:rsid w:val="000251F5"/>
    <w:rsid w:val="00036ED6"/>
    <w:rsid w:val="00037DC7"/>
    <w:rsid w:val="00055035"/>
    <w:rsid w:val="0006213A"/>
    <w:rsid w:val="00065909"/>
    <w:rsid w:val="000675D0"/>
    <w:rsid w:val="000679F5"/>
    <w:rsid w:val="00067F8C"/>
    <w:rsid w:val="00070083"/>
    <w:rsid w:val="00072408"/>
    <w:rsid w:val="00081A6E"/>
    <w:rsid w:val="00083CFC"/>
    <w:rsid w:val="00085C8A"/>
    <w:rsid w:val="0008720D"/>
    <w:rsid w:val="00095BE2"/>
    <w:rsid w:val="000A67A1"/>
    <w:rsid w:val="000B7B7B"/>
    <w:rsid w:val="000D1487"/>
    <w:rsid w:val="00103794"/>
    <w:rsid w:val="00106C20"/>
    <w:rsid w:val="001146C5"/>
    <w:rsid w:val="0011599C"/>
    <w:rsid w:val="001167E0"/>
    <w:rsid w:val="00117E00"/>
    <w:rsid w:val="00120A33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1B7D67"/>
    <w:rsid w:val="001D3C7A"/>
    <w:rsid w:val="001E388E"/>
    <w:rsid w:val="001F4870"/>
    <w:rsid w:val="00201BD7"/>
    <w:rsid w:val="00207ABA"/>
    <w:rsid w:val="002130FB"/>
    <w:rsid w:val="002135EF"/>
    <w:rsid w:val="002169BC"/>
    <w:rsid w:val="00220818"/>
    <w:rsid w:val="00226AAF"/>
    <w:rsid w:val="00241A7D"/>
    <w:rsid w:val="00242FF0"/>
    <w:rsid w:val="00244826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1285"/>
    <w:rsid w:val="002C2941"/>
    <w:rsid w:val="002C3A54"/>
    <w:rsid w:val="002C6A02"/>
    <w:rsid w:val="002E2800"/>
    <w:rsid w:val="002F0A57"/>
    <w:rsid w:val="002F3167"/>
    <w:rsid w:val="002F6059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40FEB"/>
    <w:rsid w:val="0034109B"/>
    <w:rsid w:val="00350B22"/>
    <w:rsid w:val="00352226"/>
    <w:rsid w:val="003746C1"/>
    <w:rsid w:val="0038013F"/>
    <w:rsid w:val="00387001"/>
    <w:rsid w:val="003A1E05"/>
    <w:rsid w:val="003C0652"/>
    <w:rsid w:val="003D275D"/>
    <w:rsid w:val="003D3CE0"/>
    <w:rsid w:val="003F2611"/>
    <w:rsid w:val="00411F3C"/>
    <w:rsid w:val="004171FB"/>
    <w:rsid w:val="00426FDD"/>
    <w:rsid w:val="00432294"/>
    <w:rsid w:val="0043735F"/>
    <w:rsid w:val="00442BCB"/>
    <w:rsid w:val="00443284"/>
    <w:rsid w:val="00452E49"/>
    <w:rsid w:val="004574BD"/>
    <w:rsid w:val="0047669F"/>
    <w:rsid w:val="00477DFB"/>
    <w:rsid w:val="00480E01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F3E"/>
    <w:rsid w:val="005E5F88"/>
    <w:rsid w:val="005F24F8"/>
    <w:rsid w:val="00607B96"/>
    <w:rsid w:val="0061527F"/>
    <w:rsid w:val="006202E3"/>
    <w:rsid w:val="006253C0"/>
    <w:rsid w:val="00626618"/>
    <w:rsid w:val="0063269C"/>
    <w:rsid w:val="00632CAB"/>
    <w:rsid w:val="006335AA"/>
    <w:rsid w:val="006341F2"/>
    <w:rsid w:val="00646867"/>
    <w:rsid w:val="00680189"/>
    <w:rsid w:val="006A34A3"/>
    <w:rsid w:val="006C52ED"/>
    <w:rsid w:val="006C7907"/>
    <w:rsid w:val="006D1FC2"/>
    <w:rsid w:val="006D20E7"/>
    <w:rsid w:val="006D2A45"/>
    <w:rsid w:val="006D533F"/>
    <w:rsid w:val="006E0268"/>
    <w:rsid w:val="006E46C7"/>
    <w:rsid w:val="006E7AF4"/>
    <w:rsid w:val="006F0C44"/>
    <w:rsid w:val="006F2EEC"/>
    <w:rsid w:val="006F4011"/>
    <w:rsid w:val="0070316D"/>
    <w:rsid w:val="00706CAD"/>
    <w:rsid w:val="00710288"/>
    <w:rsid w:val="0071706B"/>
    <w:rsid w:val="00727331"/>
    <w:rsid w:val="007321AD"/>
    <w:rsid w:val="0073230B"/>
    <w:rsid w:val="0073531F"/>
    <w:rsid w:val="007355DD"/>
    <w:rsid w:val="00735BF5"/>
    <w:rsid w:val="0073673D"/>
    <w:rsid w:val="007441D3"/>
    <w:rsid w:val="00745AEA"/>
    <w:rsid w:val="00750AF1"/>
    <w:rsid w:val="00760105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5196"/>
    <w:rsid w:val="0080567A"/>
    <w:rsid w:val="00820516"/>
    <w:rsid w:val="008242D4"/>
    <w:rsid w:val="008252B0"/>
    <w:rsid w:val="00833FA5"/>
    <w:rsid w:val="008459B5"/>
    <w:rsid w:val="008470C5"/>
    <w:rsid w:val="0085308D"/>
    <w:rsid w:val="0087056F"/>
    <w:rsid w:val="008738EF"/>
    <w:rsid w:val="0087645E"/>
    <w:rsid w:val="00877514"/>
    <w:rsid w:val="008A1718"/>
    <w:rsid w:val="008A1B80"/>
    <w:rsid w:val="008A2CB6"/>
    <w:rsid w:val="008A5604"/>
    <w:rsid w:val="008A61B9"/>
    <w:rsid w:val="008A7C6B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629E0"/>
    <w:rsid w:val="0096413A"/>
    <w:rsid w:val="00966058"/>
    <w:rsid w:val="00971440"/>
    <w:rsid w:val="00973289"/>
    <w:rsid w:val="0097464A"/>
    <w:rsid w:val="00977D15"/>
    <w:rsid w:val="00985467"/>
    <w:rsid w:val="0098573E"/>
    <w:rsid w:val="00987226"/>
    <w:rsid w:val="00991410"/>
    <w:rsid w:val="009D272E"/>
    <w:rsid w:val="009D2CE4"/>
    <w:rsid w:val="009D4E9A"/>
    <w:rsid w:val="009E46B5"/>
    <w:rsid w:val="009E594A"/>
    <w:rsid w:val="009F1B76"/>
    <w:rsid w:val="00A015CC"/>
    <w:rsid w:val="00A01E6B"/>
    <w:rsid w:val="00A074A9"/>
    <w:rsid w:val="00A10850"/>
    <w:rsid w:val="00A11203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5557"/>
    <w:rsid w:val="00C10F1E"/>
    <w:rsid w:val="00C13498"/>
    <w:rsid w:val="00C20617"/>
    <w:rsid w:val="00C34636"/>
    <w:rsid w:val="00C37DDB"/>
    <w:rsid w:val="00C54089"/>
    <w:rsid w:val="00C579C0"/>
    <w:rsid w:val="00C6040C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74C6"/>
    <w:rsid w:val="00CD16A6"/>
    <w:rsid w:val="00CD32F1"/>
    <w:rsid w:val="00CD399B"/>
    <w:rsid w:val="00CD5D39"/>
    <w:rsid w:val="00CE124D"/>
    <w:rsid w:val="00D204CA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D1D33"/>
    <w:rsid w:val="00DD2D38"/>
    <w:rsid w:val="00DE2F42"/>
    <w:rsid w:val="00DE4B05"/>
    <w:rsid w:val="00DF3686"/>
    <w:rsid w:val="00E059F5"/>
    <w:rsid w:val="00E05C52"/>
    <w:rsid w:val="00E1050D"/>
    <w:rsid w:val="00E121E8"/>
    <w:rsid w:val="00E13EBF"/>
    <w:rsid w:val="00E2063C"/>
    <w:rsid w:val="00E25798"/>
    <w:rsid w:val="00E32E1B"/>
    <w:rsid w:val="00E414DD"/>
    <w:rsid w:val="00E55133"/>
    <w:rsid w:val="00E946F3"/>
    <w:rsid w:val="00EB06DA"/>
    <w:rsid w:val="00EB201E"/>
    <w:rsid w:val="00EC38D7"/>
    <w:rsid w:val="00EC4CBB"/>
    <w:rsid w:val="00ED0E60"/>
    <w:rsid w:val="00ED1F4E"/>
    <w:rsid w:val="00ED530B"/>
    <w:rsid w:val="00ED5CF3"/>
    <w:rsid w:val="00ED65AC"/>
    <w:rsid w:val="00EE4BFF"/>
    <w:rsid w:val="00EF0269"/>
    <w:rsid w:val="00EF4463"/>
    <w:rsid w:val="00F01638"/>
    <w:rsid w:val="00F07213"/>
    <w:rsid w:val="00F2271D"/>
    <w:rsid w:val="00F25146"/>
    <w:rsid w:val="00F26C81"/>
    <w:rsid w:val="00F363DA"/>
    <w:rsid w:val="00F41D76"/>
    <w:rsid w:val="00F41E62"/>
    <w:rsid w:val="00F44296"/>
    <w:rsid w:val="00F64261"/>
    <w:rsid w:val="00F644C2"/>
    <w:rsid w:val="00F72457"/>
    <w:rsid w:val="00F74D9C"/>
    <w:rsid w:val="00F7694E"/>
    <w:rsid w:val="00F84983"/>
    <w:rsid w:val="00F96CCC"/>
    <w:rsid w:val="00F96FAC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3A580-EAA9-4FA9-882C-81AB08F3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3228</Words>
  <Characters>20342</Characters>
  <Application>Microsoft Office Word</Application>
  <DocSecurity>0</DocSecurity>
  <Lines>169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5</cp:revision>
  <dcterms:created xsi:type="dcterms:W3CDTF">2022-03-31T16:00:00Z</dcterms:created>
  <dcterms:modified xsi:type="dcterms:W3CDTF">2022-04-04T11:58:00Z</dcterms:modified>
</cp:coreProperties>
</file>